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19" w:rsidRPr="007228FC" w:rsidRDefault="00782619" w:rsidP="00782619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ANEXO V: MODELO DE DECLARACIÓN DE OTRAS AYUDAS</w:t>
      </w:r>
    </w:p>
    <w:p w:rsidR="00782619" w:rsidRPr="007228FC" w:rsidRDefault="00782619" w:rsidP="0078261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782619" w:rsidRPr="007228FC" w:rsidRDefault="00782619" w:rsidP="0078261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782619" w:rsidRPr="007228FC" w:rsidRDefault="00782619" w:rsidP="0078261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782619" w:rsidRPr="006655C4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  <w:lang w:val="es-ES_tradnl"/>
        </w:rPr>
      </w:pPr>
      <w:r w:rsidRPr="007228FC">
        <w:rPr>
          <w:rFonts w:ascii="Arial" w:hAnsi="Arial" w:cs="Arial"/>
          <w:sz w:val="18"/>
          <w:szCs w:val="18"/>
          <w:lang w:val="es-ES_tradnl"/>
        </w:rPr>
        <w:t xml:space="preserve">D. ______________________________________________ </w:t>
      </w:r>
      <w:r w:rsidRPr="00DD7521">
        <w:rPr>
          <w:rFonts w:ascii="Arial" w:hAnsi="Arial" w:cs="Arial"/>
          <w:sz w:val="18"/>
          <w:szCs w:val="18"/>
          <w:lang w:val="es-ES_tradnl"/>
        </w:rPr>
        <w:t xml:space="preserve">por sí o en representación de ______________________________________ </w:t>
      </w:r>
      <w:r w:rsidRPr="00DD7521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N.I.F</w:t>
      </w:r>
      <w:r w:rsidRPr="00DD7521">
        <w:rPr>
          <w:rFonts w:ascii="Arial" w:hAnsi="Arial" w:cs="Arial"/>
          <w:sz w:val="18"/>
          <w:szCs w:val="18"/>
        </w:rPr>
        <w:t>._________________</w:t>
      </w:r>
      <w:r w:rsidRPr="00DD7521">
        <w:rPr>
          <w:rFonts w:ascii="Arial" w:hAnsi="Arial" w:cs="Arial"/>
          <w:sz w:val="18"/>
          <w:szCs w:val="18"/>
          <w:lang w:val="es-ES_tradnl"/>
        </w:rPr>
        <w:t xml:space="preserve">y en calidad de ______________________________________ </w:t>
      </w:r>
      <w:proofErr w:type="spellStart"/>
      <w:r w:rsidRPr="00DD7521">
        <w:rPr>
          <w:rFonts w:ascii="Arial" w:hAnsi="Arial" w:cs="Arial"/>
          <w:sz w:val="18"/>
          <w:szCs w:val="18"/>
          <w:lang w:val="es-ES_tradnl"/>
        </w:rPr>
        <w:t>de</w:t>
      </w:r>
      <w:proofErr w:type="spellEnd"/>
      <w:r w:rsidRPr="00DD7521">
        <w:rPr>
          <w:rFonts w:ascii="Arial" w:hAnsi="Arial" w:cs="Arial"/>
          <w:sz w:val="18"/>
          <w:szCs w:val="18"/>
          <w:lang w:val="es-ES_tradnl"/>
        </w:rPr>
        <w:t xml:space="preserve"> dicha entidad, ante la Dirección </w:t>
      </w:r>
      <w:r w:rsidRPr="006655C4">
        <w:rPr>
          <w:rFonts w:ascii="Arial" w:hAnsi="Arial" w:cs="Arial"/>
          <w:sz w:val="18"/>
          <w:szCs w:val="18"/>
          <w:lang w:val="es-ES_tradnl"/>
        </w:rPr>
        <w:t>General de Impulso al Comercio, Innovación Empresarial e Industrias y Oficios Artesanales, de la Consejería de Empresa, Empleo y Economía Social</w:t>
      </w:r>
    </w:p>
    <w:p w:rsidR="00782619" w:rsidRPr="00DD7521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6655C4">
        <w:rPr>
          <w:rFonts w:ascii="Arial" w:hAnsi="Arial" w:cs="Arial"/>
          <w:sz w:val="18"/>
          <w:szCs w:val="18"/>
        </w:rPr>
        <w:t>DECLARA que _____ (1) se han solicitado otras ayudas económicas para ____________________________________________________________________________________</w:t>
      </w:r>
    </w:p>
    <w:p w:rsidR="00782619" w:rsidRPr="00DD7521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>________________________________________________________ (2) de otros entes públicos o privados, nacionales o internacionales.</w:t>
      </w:r>
    </w:p>
    <w:p w:rsidR="00782619" w:rsidRPr="00DD7521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>A) Ente: ____________________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     Importe: __________________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     Solicitada / Concedida (3)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>B) Ente: ____________________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     Importe: _______________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     Solicitada / Concedida (3)</w:t>
      </w:r>
    </w:p>
    <w:p w:rsidR="00782619" w:rsidRPr="00DD7521" w:rsidRDefault="00782619" w:rsidP="00782619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82619" w:rsidRPr="00DD7521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Asimismo, SE COMPROMETE a poner en conocimiento de la </w:t>
      </w:r>
      <w:r w:rsidRPr="00DD7521">
        <w:rPr>
          <w:rFonts w:ascii="Arial" w:hAnsi="Arial" w:cs="Arial"/>
          <w:sz w:val="18"/>
          <w:szCs w:val="18"/>
          <w:lang w:val="es-ES_tradnl"/>
        </w:rPr>
        <w:t>Dirección General de Impulso al Comercio, Innovación Empresarial e Industrias y Oficios Artesanales</w:t>
      </w:r>
      <w:r w:rsidRPr="00DD7521">
        <w:rPr>
          <w:rFonts w:ascii="Arial" w:hAnsi="Arial" w:cs="Arial"/>
          <w:sz w:val="18"/>
          <w:szCs w:val="18"/>
        </w:rPr>
        <w:t xml:space="preserve"> cualquier modificación de lo declarado que se produzca con posterioridad.</w:t>
      </w: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DD7521">
        <w:rPr>
          <w:rFonts w:ascii="Arial" w:hAnsi="Arial" w:cs="Arial"/>
          <w:sz w:val="18"/>
          <w:szCs w:val="18"/>
        </w:rPr>
        <w:t xml:space="preserve">Lo que se hace constar en cumplimiento del artículo 11 de la Ley 7/2005, de 18 de noviembre, de </w:t>
      </w:r>
      <w:r w:rsidRPr="007228FC">
        <w:rPr>
          <w:rFonts w:ascii="Arial" w:hAnsi="Arial" w:cs="Arial"/>
          <w:sz w:val="18"/>
          <w:szCs w:val="18"/>
        </w:rPr>
        <w:t>Subvenciones de la Comunidad Autónoma de la Región de Murcia.</w:t>
      </w: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782619" w:rsidRPr="007228FC" w:rsidRDefault="00782619" w:rsidP="0078261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782619" w:rsidRPr="007228FC" w:rsidRDefault="00782619" w:rsidP="00782619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(1) SI/NO, según proceda. </w:t>
      </w: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 caso afirmativo cumplimentar los datos de las letras A) y B) para cada una de las ayudas, añadiendo C), D) si fuera necesario.</w:t>
      </w: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(2) Actividades o gastos de organización o promoción para los que ha solicitado subvención.</w:t>
      </w:r>
    </w:p>
    <w:p w:rsidR="00782619" w:rsidRPr="007228FC" w:rsidRDefault="00782619" w:rsidP="0078261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(3) Táchese lo que no proceda.</w:t>
      </w:r>
    </w:p>
    <w:p w:rsidR="00782619" w:rsidRPr="007228FC" w:rsidRDefault="00782619" w:rsidP="00782619">
      <w:pPr>
        <w:rPr>
          <w:rFonts w:ascii="Arial" w:hAnsi="Arial" w:cs="Arial"/>
          <w:sz w:val="18"/>
          <w:szCs w:val="18"/>
          <w:lang w:val="es-ES_tradnl"/>
        </w:rPr>
      </w:pPr>
    </w:p>
    <w:p w:rsidR="00782619" w:rsidRPr="007228FC" w:rsidRDefault="00782619" w:rsidP="00782619">
      <w:pPr>
        <w:rPr>
          <w:rFonts w:ascii="Arial" w:hAnsi="Arial" w:cs="Arial"/>
          <w:sz w:val="18"/>
          <w:szCs w:val="18"/>
          <w:lang w:val="es-ES_tradnl"/>
        </w:rPr>
      </w:pPr>
    </w:p>
    <w:p w:rsidR="00782619" w:rsidRPr="007228FC" w:rsidRDefault="00782619" w:rsidP="00782619">
      <w:pPr>
        <w:rPr>
          <w:rFonts w:ascii="Arial" w:hAnsi="Arial" w:cs="Arial"/>
          <w:sz w:val="18"/>
          <w:szCs w:val="18"/>
          <w:lang w:val="es-ES_tradnl"/>
        </w:rPr>
      </w:pPr>
    </w:p>
    <w:p w:rsidR="00782619" w:rsidRPr="007228FC" w:rsidRDefault="00782619" w:rsidP="00782619">
      <w:pPr>
        <w:rPr>
          <w:rFonts w:ascii="Arial" w:hAnsi="Arial" w:cs="Arial"/>
          <w:sz w:val="18"/>
          <w:szCs w:val="18"/>
          <w:lang w:val="es-ES_tradnl"/>
        </w:rPr>
      </w:pPr>
    </w:p>
    <w:p w:rsidR="00782619" w:rsidRPr="007228FC" w:rsidRDefault="00782619" w:rsidP="00782619">
      <w:pPr>
        <w:rPr>
          <w:rFonts w:ascii="Arial" w:hAnsi="Arial" w:cs="Arial"/>
          <w:sz w:val="18"/>
          <w:szCs w:val="18"/>
          <w:lang w:val="es-ES_tradnl"/>
        </w:rPr>
      </w:pPr>
    </w:p>
    <w:p w:rsidR="00782619" w:rsidRPr="007228FC" w:rsidRDefault="00782619" w:rsidP="00782619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782619" w:rsidRPr="007228FC" w:rsidRDefault="00782619" w:rsidP="007826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82619" w:rsidRPr="007228FC" w:rsidRDefault="00782619" w:rsidP="007826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82619" w:rsidRDefault="00782619" w:rsidP="00782619">
      <w:pPr>
        <w:spacing w:line="360" w:lineRule="atLeast"/>
        <w:jc w:val="both"/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  <w:bookmarkStart w:id="0" w:name="_GoBack"/>
      <w:bookmarkEnd w:id="0"/>
    </w:p>
    <w:sectPr w:rsidR="00D46A42" w:rsidRPr="007826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1533CA"/>
    <w:rsid w:val="00494F61"/>
    <w:rsid w:val="00782619"/>
    <w:rsid w:val="007B11F5"/>
    <w:rsid w:val="008747D9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2</cp:revision>
  <dcterms:created xsi:type="dcterms:W3CDTF">2025-06-16T08:03:00Z</dcterms:created>
  <dcterms:modified xsi:type="dcterms:W3CDTF">2025-06-16T08:03:00Z</dcterms:modified>
</cp:coreProperties>
</file>